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115" w:rsidRPr="00235C24" w:rsidRDefault="002C5584" w:rsidP="00235C2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430287" cy="9848850"/>
            <wp:effectExtent l="0" t="0" r="8890" b="0"/>
            <wp:docPr id="2" name="Рисунок 2" descr="C:\Users\User\Desktop\о лагере\о лагер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 лагере\о лагере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6"/>
                    <a:stretch/>
                  </pic:blipFill>
                  <pic:spPr bwMode="auto">
                    <a:xfrm>
                      <a:off x="0" y="0"/>
                      <a:ext cx="6432580" cy="985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566F38" w:rsidRPr="00235C2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2.5. Предметом деятельности </w:t>
      </w:r>
      <w:r w:rsidR="001F4DEF" w:rsidRPr="00235C24">
        <w:rPr>
          <w:sz w:val="24"/>
          <w:szCs w:val="24"/>
          <w:lang w:val="ru-RU"/>
        </w:rPr>
        <w:t>ЛДП «Солнышко</w:t>
      </w:r>
      <w:r w:rsidR="007637D3" w:rsidRPr="00235C24">
        <w:rPr>
          <w:sz w:val="24"/>
          <w:szCs w:val="24"/>
          <w:lang w:val="ru-RU"/>
        </w:rPr>
        <w:t xml:space="preserve">», </w:t>
      </w:r>
      <w:r w:rsidR="00566F38" w:rsidRPr="00235C24">
        <w:rPr>
          <w:rFonts w:hAnsi="Times New Roman" w:cs="Times New Roman"/>
          <w:color w:val="000000"/>
          <w:sz w:val="24"/>
          <w:szCs w:val="24"/>
          <w:lang w:val="ru-RU"/>
        </w:rPr>
        <w:t>являются организация и проведение мероприятий, направленных на отдых и оздоровление детей, в каникулярное время, а также реализация дополнительных общеразвивающих программ.</w:t>
      </w:r>
    </w:p>
    <w:p w:rsidR="00D13115" w:rsidRPr="00235C24" w:rsidRDefault="00566F38" w:rsidP="00235C2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2.6. Целями деятельности </w:t>
      </w:r>
      <w:r w:rsidR="00907104" w:rsidRPr="00235C24">
        <w:rPr>
          <w:sz w:val="24"/>
          <w:szCs w:val="24"/>
          <w:lang w:val="ru-RU"/>
        </w:rPr>
        <w:t>ЛДП «Солнышко</w:t>
      </w:r>
      <w:r w:rsidR="007637D3" w:rsidRPr="00235C24">
        <w:rPr>
          <w:sz w:val="24"/>
          <w:szCs w:val="24"/>
          <w:lang w:val="ru-RU"/>
        </w:rPr>
        <w:t xml:space="preserve">», 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>являются:</w:t>
      </w:r>
    </w:p>
    <w:p w:rsidR="00D13115" w:rsidRPr="00235C24" w:rsidRDefault="00566F38" w:rsidP="00235C24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>выявление и развитие творческого потенциала детей, развитие разносторонних интересов детей, удовлетворение их индивидуальных потребностей в интеллектуальном, нравственном и физическом совершенствовании, а также в занятиях физической культурой, спортом и туризмом;</w:t>
      </w:r>
    </w:p>
    <w:p w:rsidR="00D13115" w:rsidRPr="00235C24" w:rsidRDefault="00566F38" w:rsidP="00235C24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>социализация детей, развитие коммуникативных и лидерских качеств детей, формирование у детей культуры и навыков здорового и безопасного образа жизни, общей культуры детей, обеспечение духовно-нравственного, гражданско-патриотического, трудового воспитания детей;</w:t>
      </w:r>
    </w:p>
    <w:p w:rsidR="00D13115" w:rsidRPr="00235C24" w:rsidRDefault="00566F38" w:rsidP="00235C24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>организация размещения детей и обеспечение их питанием в соответствии с санитарно-эпидемиологическими правилами и гигиеническими нормативами Российской Федерации;</w:t>
      </w:r>
    </w:p>
    <w:p w:rsidR="00D13115" w:rsidRPr="00235C24" w:rsidRDefault="00566F38" w:rsidP="00235C24">
      <w:pPr>
        <w:numPr>
          <w:ilvl w:val="0"/>
          <w:numId w:val="1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>создание и обеспечение необходимых условий для личностного развития, укрепления здоровья, профессионального самоопределения и творческого труда детей.</w:t>
      </w:r>
    </w:p>
    <w:p w:rsidR="00D13115" w:rsidRPr="00235C24" w:rsidRDefault="00566F38" w:rsidP="00235C24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235C24">
        <w:rPr>
          <w:rFonts w:hAnsi="Times New Roman" w:cs="Times New Roman"/>
          <w:color w:val="000000"/>
          <w:sz w:val="24"/>
          <w:szCs w:val="24"/>
        </w:rPr>
        <w:t xml:space="preserve">2.7. </w:t>
      </w:r>
      <w:r w:rsidR="007637D3" w:rsidRPr="00235C24">
        <w:rPr>
          <w:sz w:val="24"/>
          <w:szCs w:val="24"/>
          <w:lang w:val="ru-RU"/>
        </w:rPr>
        <w:t xml:space="preserve">ЛДП </w:t>
      </w:r>
      <w:r w:rsidR="00907104" w:rsidRPr="00235C24">
        <w:rPr>
          <w:sz w:val="24"/>
          <w:szCs w:val="24"/>
          <w:lang w:val="ru-RU"/>
        </w:rPr>
        <w:t>«Солнышко</w:t>
      </w:r>
      <w:r w:rsidR="007637D3" w:rsidRPr="00235C24">
        <w:rPr>
          <w:sz w:val="24"/>
          <w:szCs w:val="24"/>
          <w:lang w:val="ru-RU"/>
        </w:rPr>
        <w:t>»</w:t>
      </w:r>
      <w:r w:rsidRPr="00235C24">
        <w:rPr>
          <w:rFonts w:hAnsi="Times New Roman" w:cs="Times New Roman"/>
          <w:color w:val="000000"/>
          <w:sz w:val="24"/>
          <w:szCs w:val="24"/>
        </w:rPr>
        <w:t>:</w:t>
      </w:r>
    </w:p>
    <w:p w:rsidR="00D13115" w:rsidRPr="00235C24" w:rsidRDefault="00566F38" w:rsidP="00235C24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>осуществляет культурно-досуговую, туристскую, краеведческую, экскурсионную деятельность, обеспечивающую рациональное использование свободного времени детей, их духовно-нравственное развитие, приобщение к ценностям культуры и искусства;</w:t>
      </w:r>
    </w:p>
    <w:p w:rsidR="00D13115" w:rsidRPr="00235C24" w:rsidRDefault="00566F38" w:rsidP="00235C24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>осуществляет деятельность, направленную на развитие творческого потенциала и всестороннее развитие способностей у детей, на</w:t>
      </w:r>
      <w:r w:rsidRPr="00235C24">
        <w:rPr>
          <w:rFonts w:hAnsi="Times New Roman" w:cs="Times New Roman"/>
          <w:color w:val="000000"/>
          <w:sz w:val="24"/>
          <w:szCs w:val="24"/>
        </w:rPr>
        <w:t> 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>развитие физической культуры и спорта детей, в том числе физическое развитие и укрепление здоровья детей;</w:t>
      </w:r>
    </w:p>
    <w:p w:rsidR="00D13115" w:rsidRPr="00235C24" w:rsidRDefault="00566F38" w:rsidP="00235C24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>осуществляет образовательную деятельность по реализации дополнительных общеразвивающих программ;</w:t>
      </w:r>
    </w:p>
    <w:p w:rsidR="00D13115" w:rsidRPr="00235C24" w:rsidRDefault="00566F38" w:rsidP="00235C24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>организует размещение и питание детей в школьном лагере;</w:t>
      </w:r>
    </w:p>
    <w:p w:rsidR="00D13115" w:rsidRPr="00235C24" w:rsidRDefault="00566F38" w:rsidP="00235C24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>обеспечивает безопасные условия жизнедеятельности детей;</w:t>
      </w:r>
    </w:p>
    <w:p w:rsidR="00D13115" w:rsidRPr="00235C24" w:rsidRDefault="00566F38" w:rsidP="00235C24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организует оказание медицинской помощи детям в период их пребывания в </w:t>
      </w:r>
      <w:r w:rsidR="00A7361B" w:rsidRPr="00235C24">
        <w:rPr>
          <w:sz w:val="24"/>
          <w:szCs w:val="24"/>
          <w:lang w:val="ru-RU"/>
        </w:rPr>
        <w:t xml:space="preserve">ЛДП </w:t>
      </w:r>
      <w:r w:rsidR="00907104" w:rsidRPr="00235C24">
        <w:rPr>
          <w:sz w:val="24"/>
          <w:szCs w:val="24"/>
          <w:lang w:val="ru-RU"/>
        </w:rPr>
        <w:t>«Солнышко</w:t>
      </w:r>
      <w:r w:rsidR="00A7361B" w:rsidRPr="00235C24">
        <w:rPr>
          <w:sz w:val="24"/>
          <w:szCs w:val="24"/>
          <w:lang w:val="ru-RU"/>
        </w:rPr>
        <w:t>»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>, формирование навыков здорового образа жизни у детей;</w:t>
      </w:r>
    </w:p>
    <w:p w:rsidR="00D13115" w:rsidRPr="00235C24" w:rsidRDefault="00566F38" w:rsidP="00235C24">
      <w:pPr>
        <w:numPr>
          <w:ilvl w:val="0"/>
          <w:numId w:val="2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>осуществляет психолого-педагогическую деятельность, направленную на улучшение психологического состояния детей и их адаптацию к условиям лагеря</w:t>
      </w:r>
      <w:r w:rsidR="00A7361B"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07104" w:rsidRPr="00235C24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A7361B"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D13115" w:rsidRPr="00235C24" w:rsidRDefault="00566F38" w:rsidP="00235C2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2.8. </w:t>
      </w:r>
      <w:r w:rsidR="00A7361B" w:rsidRPr="00235C24">
        <w:rPr>
          <w:sz w:val="24"/>
          <w:szCs w:val="24"/>
          <w:lang w:val="ru-RU"/>
        </w:rPr>
        <w:t xml:space="preserve">ЛДП </w:t>
      </w:r>
      <w:r w:rsidR="00907104" w:rsidRPr="00235C24">
        <w:rPr>
          <w:sz w:val="24"/>
          <w:szCs w:val="24"/>
          <w:lang w:val="ru-RU"/>
        </w:rPr>
        <w:t>«Солнышко</w:t>
      </w:r>
      <w:r w:rsidR="00A7361B" w:rsidRPr="00235C24">
        <w:rPr>
          <w:sz w:val="24"/>
          <w:szCs w:val="24"/>
          <w:lang w:val="ru-RU"/>
        </w:rPr>
        <w:t>»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ведет</w:t>
      </w:r>
      <w:r w:rsidRPr="00235C24">
        <w:rPr>
          <w:rFonts w:hAnsi="Times New Roman" w:cs="Times New Roman"/>
          <w:color w:val="000000"/>
          <w:sz w:val="24"/>
          <w:szCs w:val="24"/>
        </w:rPr>
        <w:t> </w:t>
      </w:r>
      <w:r w:rsidR="00A7361B" w:rsidRPr="00235C24">
        <w:rPr>
          <w:rFonts w:hAnsi="Times New Roman" w:cs="Times New Roman"/>
          <w:color w:val="000000"/>
          <w:sz w:val="24"/>
          <w:szCs w:val="24"/>
          <w:lang w:val="ru-RU"/>
        </w:rPr>
        <w:t>вкладку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7361B"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на официальном сайте </w:t>
      </w:r>
      <w:r w:rsidR="00C24FD5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A7361B"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>в сети интернет</w:t>
      </w:r>
      <w:r w:rsidRPr="00235C24">
        <w:rPr>
          <w:rFonts w:hAnsi="Times New Roman" w:cs="Times New Roman"/>
          <w:color w:val="000000"/>
          <w:sz w:val="24"/>
          <w:szCs w:val="24"/>
        </w:rPr>
        <w:t> 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примерной структурой и форматом предоставления информации, утвержденными</w:t>
      </w:r>
      <w:r w:rsidRPr="00235C24">
        <w:rPr>
          <w:rFonts w:hAnsi="Times New Roman" w:cs="Times New Roman"/>
          <w:color w:val="000000"/>
          <w:sz w:val="24"/>
          <w:szCs w:val="24"/>
        </w:rPr>
        <w:t> 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14.03.2025 № 201. Сайт состоит из раздела «Сведения об организации отдыха детей и их оздоровлении», функционирующем на базе официального сайта</w:t>
      </w:r>
      <w:r w:rsidR="00907104"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школы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13115" w:rsidRPr="00235C24" w:rsidRDefault="00566F38" w:rsidP="00235C24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235C2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Основы деятельности пришкольного лагеря</w:t>
      </w:r>
    </w:p>
    <w:p w:rsidR="00A7361B" w:rsidRPr="00235C24" w:rsidRDefault="00A7361B" w:rsidP="00235C24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13115" w:rsidRPr="00235C24" w:rsidRDefault="00566F38" w:rsidP="00235C2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>3.1. Деятельность</w:t>
      </w:r>
      <w:r w:rsidR="00083E89"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83E89" w:rsidRPr="00235C24">
        <w:rPr>
          <w:sz w:val="24"/>
          <w:szCs w:val="24"/>
          <w:lang w:val="ru-RU"/>
        </w:rPr>
        <w:t>ЛДП «</w:t>
      </w:r>
      <w:r w:rsidR="00907104" w:rsidRPr="00235C24">
        <w:rPr>
          <w:sz w:val="24"/>
          <w:szCs w:val="24"/>
          <w:lang w:val="ru-RU"/>
        </w:rPr>
        <w:t>Солнышко</w:t>
      </w:r>
      <w:r w:rsidR="00083E89" w:rsidRPr="00235C24">
        <w:rPr>
          <w:sz w:val="24"/>
          <w:szCs w:val="24"/>
          <w:lang w:val="ru-RU"/>
        </w:rPr>
        <w:t xml:space="preserve">», 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содержание, формы и методы работы с детьми определяются программой программу воспитательной работы и календарным планом воспитательной работы лагеря, разработанными в соответствии с</w:t>
      </w:r>
      <w:r w:rsidRPr="00235C24">
        <w:rPr>
          <w:rFonts w:hAnsi="Times New Roman" w:cs="Times New Roman"/>
          <w:color w:val="000000"/>
          <w:sz w:val="24"/>
          <w:szCs w:val="24"/>
        </w:rPr>
        <w:t> 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17.03.2025 № 209, а также</w:t>
      </w:r>
      <w:r w:rsidRPr="00235C24">
        <w:rPr>
          <w:rFonts w:hAnsi="Times New Roman" w:cs="Times New Roman"/>
          <w:color w:val="000000"/>
          <w:sz w:val="24"/>
          <w:szCs w:val="24"/>
        </w:rPr>
        <w:t> 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дополнительными общеразвивающими программами. Программы формируются в зависимости от тематики смен, интересов детей, воспитательных задач </w:t>
      </w:r>
      <w:r w:rsidR="00083E89" w:rsidRPr="00235C24">
        <w:rPr>
          <w:rFonts w:hAnsi="Times New Roman" w:cs="Times New Roman"/>
          <w:color w:val="000000"/>
          <w:sz w:val="24"/>
          <w:szCs w:val="24"/>
          <w:lang w:val="ru-RU"/>
        </w:rPr>
        <w:t>л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>агеря</w:t>
      </w:r>
      <w:r w:rsidR="00083E89"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07104" w:rsidRPr="00235C24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. Программы и календарный план воспитательной работы утверждаются директором </w:t>
      </w:r>
      <w:r w:rsidR="00907104" w:rsidRPr="00235C24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083E89"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D13115" w:rsidRPr="00235C24" w:rsidRDefault="00566F38" w:rsidP="00235C2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3.2. Прием детей в </w:t>
      </w:r>
      <w:r w:rsidR="00083E89" w:rsidRPr="00235C24">
        <w:rPr>
          <w:sz w:val="24"/>
          <w:szCs w:val="24"/>
          <w:lang w:val="ru-RU"/>
        </w:rPr>
        <w:t xml:space="preserve">ЛДП </w:t>
      </w:r>
      <w:r w:rsidR="00907104" w:rsidRPr="00235C24">
        <w:rPr>
          <w:sz w:val="24"/>
          <w:szCs w:val="24"/>
          <w:lang w:val="ru-RU"/>
        </w:rPr>
        <w:t xml:space="preserve">«Солнышко» 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>осуществляется до начала и в период его работы (при наличии свободных мест).</w:t>
      </w:r>
    </w:p>
    <w:p w:rsidR="00D13115" w:rsidRPr="00235C24" w:rsidRDefault="00566F38" w:rsidP="00235C2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>3.3. Для зачисления в лагерь родители (законные представители) ребенка представляют заявление о приеме, медицинское заключение об отсутствии у ребенка ограничений по состоянию здоровья, копию свидетельства о рождении ребенка и</w:t>
      </w:r>
      <w:r w:rsidR="00083E89"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копию паспорта родителя, копии </w:t>
      </w:r>
      <w:proofErr w:type="spellStart"/>
      <w:r w:rsidR="00083E89" w:rsidRPr="00235C24">
        <w:rPr>
          <w:rFonts w:hAnsi="Times New Roman" w:cs="Times New Roman"/>
          <w:color w:val="000000"/>
          <w:sz w:val="24"/>
          <w:szCs w:val="24"/>
          <w:lang w:val="ru-RU"/>
        </w:rPr>
        <w:t>СНИЛСа</w:t>
      </w:r>
      <w:proofErr w:type="spellEnd"/>
      <w:r w:rsidR="00083E89"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ребенка и родителя. </w:t>
      </w:r>
    </w:p>
    <w:p w:rsidR="00D13115" w:rsidRPr="00235C24" w:rsidRDefault="00235E48" w:rsidP="00235C2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3.4</w:t>
      </w:r>
      <w:r w:rsidR="00566F38"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. Условия пребывания детей в </w:t>
      </w:r>
      <w:r w:rsidR="00083E89" w:rsidRPr="00235C24">
        <w:rPr>
          <w:sz w:val="24"/>
          <w:szCs w:val="24"/>
          <w:lang w:val="ru-RU"/>
        </w:rPr>
        <w:t xml:space="preserve">ЛДП </w:t>
      </w:r>
      <w:r w:rsidR="00907104" w:rsidRPr="00235C24">
        <w:rPr>
          <w:sz w:val="24"/>
          <w:szCs w:val="24"/>
          <w:lang w:val="ru-RU"/>
        </w:rPr>
        <w:t>«Солнышко»</w:t>
      </w:r>
      <w:r w:rsidR="00C24FD5">
        <w:rPr>
          <w:sz w:val="24"/>
          <w:szCs w:val="24"/>
          <w:lang w:val="ru-RU"/>
        </w:rPr>
        <w:t xml:space="preserve"> </w:t>
      </w:r>
      <w:r w:rsidR="00566F38"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размещения, устройства, содержания и организации работы лагеря </w:t>
      </w:r>
      <w:r w:rsidR="00907104" w:rsidRPr="00235C24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083E89"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66F38" w:rsidRPr="00235C24">
        <w:rPr>
          <w:rFonts w:hAnsi="Times New Roman" w:cs="Times New Roman"/>
          <w:color w:val="000000"/>
          <w:sz w:val="24"/>
          <w:szCs w:val="24"/>
          <w:lang w:val="ru-RU"/>
        </w:rPr>
        <w:t>обеспечиваются в соответствии с санитарно-эпидемиологическими правилами и гигиеническими нормативами, требованиями противопожарной и антитеррористической безопасности.</w:t>
      </w:r>
    </w:p>
    <w:p w:rsidR="00C358C1" w:rsidRPr="00235C24" w:rsidRDefault="00235E48" w:rsidP="00235C2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>3.5</w:t>
      </w:r>
      <w:r w:rsidR="00566F38"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. В </w:t>
      </w:r>
      <w:r w:rsidR="00083E89" w:rsidRPr="00235C24">
        <w:rPr>
          <w:sz w:val="24"/>
          <w:szCs w:val="24"/>
          <w:lang w:val="ru-RU"/>
        </w:rPr>
        <w:t xml:space="preserve">ЛДП </w:t>
      </w:r>
      <w:r w:rsidR="00907104" w:rsidRPr="00235C24">
        <w:rPr>
          <w:sz w:val="24"/>
          <w:szCs w:val="24"/>
          <w:lang w:val="ru-RU"/>
        </w:rPr>
        <w:t xml:space="preserve">«Солнышко», </w:t>
      </w:r>
      <w:r w:rsidR="00907104"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66F38" w:rsidRPr="00235C24">
        <w:rPr>
          <w:rFonts w:hAnsi="Times New Roman" w:cs="Times New Roman"/>
          <w:color w:val="000000"/>
          <w:sz w:val="24"/>
          <w:szCs w:val="24"/>
          <w:lang w:val="ru-RU"/>
        </w:rPr>
        <w:t>обеспечивается доступ детей-инвалидов и детей с ограниченными возможностями здоровья к объектам социальной, инженерной и транспортной инфраструктур лагеря</w:t>
      </w:r>
      <w:r w:rsidR="00907104"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школы</w:t>
      </w:r>
      <w:r w:rsidR="00C358C1" w:rsidRPr="00235C2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13115" w:rsidRPr="00235C24" w:rsidRDefault="00235E48" w:rsidP="00235C2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>3.6</w:t>
      </w:r>
      <w:r w:rsidR="00566F38" w:rsidRPr="00235C24">
        <w:rPr>
          <w:rFonts w:hAnsi="Times New Roman" w:cs="Times New Roman"/>
          <w:color w:val="000000"/>
          <w:sz w:val="24"/>
          <w:szCs w:val="24"/>
          <w:lang w:val="ru-RU"/>
        </w:rPr>
        <w:t>. Оказание медицинской помощи детям в лагере</w:t>
      </w:r>
      <w:r w:rsidR="00C358C1"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66F38"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осуществляется в соответствии с законодательством Российской Федерации об охране здоровья граждан.</w:t>
      </w:r>
    </w:p>
    <w:p w:rsidR="00D13115" w:rsidRPr="00235C24" w:rsidRDefault="00235E48" w:rsidP="00235C24">
      <w:pPr>
        <w:spacing w:before="0" w:beforeAutospacing="0" w:after="0" w:afterAutospacing="0"/>
        <w:jc w:val="both"/>
        <w:rPr>
          <w:rFonts w:hAnsi="Times New Roman" w:cs="Times New Roman"/>
          <w:color w:val="FF0000"/>
          <w:sz w:val="24"/>
          <w:szCs w:val="24"/>
          <w:lang w:val="ru-RU"/>
        </w:rPr>
      </w:pP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>3.7</w:t>
      </w:r>
      <w:r w:rsidR="00566F38"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. Питание детей обеспечивается в соответствии с требованиями СанПиН </w:t>
      </w:r>
      <w:r w:rsidR="00566F38" w:rsidRPr="00235C24">
        <w:rPr>
          <w:rFonts w:hAnsi="Times New Roman" w:cs="Times New Roman"/>
          <w:color w:val="000000" w:themeColor="text1"/>
          <w:sz w:val="24"/>
          <w:szCs w:val="24"/>
          <w:lang w:val="ru-RU"/>
        </w:rPr>
        <w:t>2.3/2.4.3590-20.</w:t>
      </w:r>
      <w:r w:rsidR="00C358C1" w:rsidRPr="00235C2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</w:t>
      </w:r>
    </w:p>
    <w:p w:rsidR="00D13115" w:rsidRPr="00235C24" w:rsidRDefault="00566F38" w:rsidP="00235C2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5C2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Управление и кадровое обеспечение</w:t>
      </w:r>
      <w:r w:rsidRPr="00235C24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C358C1" w:rsidRPr="00235C24">
        <w:rPr>
          <w:sz w:val="24"/>
          <w:szCs w:val="24"/>
          <w:lang w:val="ru-RU"/>
        </w:rPr>
        <w:t xml:space="preserve">ЛДП </w:t>
      </w:r>
      <w:r w:rsidR="00907104" w:rsidRPr="00235C24">
        <w:rPr>
          <w:sz w:val="24"/>
          <w:szCs w:val="24"/>
          <w:lang w:val="ru-RU"/>
        </w:rPr>
        <w:t>«Солнышко»</w:t>
      </w:r>
    </w:p>
    <w:p w:rsidR="00D13115" w:rsidRPr="00235C24" w:rsidRDefault="00566F38" w:rsidP="00235C2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4.1. Координацию деятельности </w:t>
      </w:r>
      <w:r w:rsidR="00C358C1" w:rsidRPr="00235C24">
        <w:rPr>
          <w:sz w:val="24"/>
          <w:szCs w:val="24"/>
          <w:lang w:val="ru-RU"/>
        </w:rPr>
        <w:t xml:space="preserve">ЛДП </w:t>
      </w:r>
      <w:r w:rsidR="00907104" w:rsidRPr="00235C24">
        <w:rPr>
          <w:sz w:val="24"/>
          <w:szCs w:val="24"/>
          <w:lang w:val="ru-RU"/>
        </w:rPr>
        <w:t xml:space="preserve">«Солнышко», </w:t>
      </w:r>
      <w:r w:rsidR="00907104"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контроль и общее руководство осуществляет директор </w:t>
      </w:r>
      <w:r w:rsidR="00907104" w:rsidRPr="00235C24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>. Директор утверждает структуру и</w:t>
      </w:r>
      <w:r w:rsidRPr="00235C24">
        <w:rPr>
          <w:rFonts w:hAnsi="Times New Roman" w:cs="Times New Roman"/>
          <w:color w:val="000000"/>
          <w:sz w:val="24"/>
          <w:szCs w:val="24"/>
        </w:rPr>
        <w:t> 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>штатную численность лагеря</w:t>
      </w:r>
      <w:r w:rsidR="00C358C1"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07104" w:rsidRPr="00235C24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, при необходимости выдает доверенность на имя </w:t>
      </w:r>
      <w:r w:rsidR="00C358C1"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начальника 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>лагеря с указанием прав и полномочий.</w:t>
      </w:r>
    </w:p>
    <w:p w:rsidR="00D13115" w:rsidRPr="00235C24" w:rsidRDefault="00566F38" w:rsidP="00235C2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>4.2. В штатную структуру лагеря</w:t>
      </w:r>
      <w:r w:rsidR="00BD49E0"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07104" w:rsidRPr="00235C24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могут входить: начальник лагеря, вожатые, педагоги дополнительного образования</w:t>
      </w:r>
      <w:r w:rsidR="00C24FD5">
        <w:rPr>
          <w:rFonts w:hAnsi="Times New Roman" w:cs="Times New Roman"/>
          <w:color w:val="000000"/>
          <w:sz w:val="24"/>
          <w:szCs w:val="24"/>
          <w:lang w:val="ru-RU"/>
        </w:rPr>
        <w:t>, повар, помощник повара, уборщик служебных помещений, завхоз.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Права и обязанности работников лагеря</w:t>
      </w:r>
      <w:r w:rsidR="00BD49E0"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07104" w:rsidRPr="00235C24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определяются должностными инструкциями.</w:t>
      </w:r>
    </w:p>
    <w:p w:rsidR="00D13115" w:rsidRPr="00235C24" w:rsidRDefault="00566F38" w:rsidP="00235C2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4.3. Непосредственное руководство лагерем </w:t>
      </w:r>
      <w:r w:rsidR="00907104" w:rsidRPr="00235C24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BD49E0"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осуществляет начальник лагеря. Начальник лагеря назначается и освобождается от должности приказом директора </w:t>
      </w:r>
      <w:r w:rsidR="00907104" w:rsidRPr="00235C24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на срок, необходимый для подготовки и работы лагеря (смены), а также представления </w:t>
      </w:r>
      <w:r w:rsidR="00BD49E0" w:rsidRPr="00235C24">
        <w:rPr>
          <w:rFonts w:hAnsi="Times New Roman" w:cs="Times New Roman"/>
          <w:color w:val="000000"/>
          <w:sz w:val="24"/>
          <w:szCs w:val="24"/>
          <w:lang w:val="ru-RU"/>
        </w:rPr>
        <w:t>реестра.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В отсутствие начальника лагеря</w:t>
      </w:r>
      <w:r w:rsidR="00BD49E0"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07104"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школы 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или в случае невозможности исполнения им своих обязанностей обязанности руководителя лагеря</w:t>
      </w:r>
      <w:r w:rsidR="00BD49E0"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07104" w:rsidRPr="00235C24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BD49E0"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исполняет </w:t>
      </w:r>
      <w:r w:rsidR="00BD49E0" w:rsidRPr="00235C24">
        <w:rPr>
          <w:rFonts w:hAnsi="Times New Roman" w:cs="Times New Roman"/>
          <w:color w:val="000000"/>
          <w:sz w:val="24"/>
          <w:szCs w:val="24"/>
          <w:lang w:val="ru-RU"/>
        </w:rPr>
        <w:t>вожатый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лагеря.</w:t>
      </w:r>
      <w:r w:rsidR="00BD49E0"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566F38" w:rsidRPr="00235C24" w:rsidRDefault="00566F38" w:rsidP="00235C2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4.4. </w:t>
      </w:r>
      <w:proofErr w:type="gramStart"/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К работе в лагере </w:t>
      </w:r>
      <w:r w:rsidR="00907104"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школы 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допускаются лица, у которых нет ограничений на работу с детьми по статье 351.1 Трудового кодекса Российской Федерации, которые прошли обязательный предварительный и периодические медицинские осмотры, привиты в соответствии с национальным календарем профилактических прививок, имеют медицинские книжки и прошли профессиональную гигиеническую подготовку и аттестацию. </w:t>
      </w:r>
      <w:proofErr w:type="gramEnd"/>
    </w:p>
    <w:p w:rsidR="00D13115" w:rsidRPr="00235C24" w:rsidRDefault="00566F38" w:rsidP="00235C2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4.5. При </w:t>
      </w:r>
      <w:r w:rsidR="00235C24">
        <w:rPr>
          <w:rFonts w:hAnsi="Times New Roman" w:cs="Times New Roman"/>
          <w:color w:val="000000"/>
          <w:sz w:val="24"/>
          <w:szCs w:val="24"/>
          <w:lang w:val="ru-RU"/>
        </w:rPr>
        <w:t>назначении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на работу в лагерь </w:t>
      </w:r>
      <w:r w:rsidR="00907104" w:rsidRPr="00235C24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работники обязаны:</w:t>
      </w:r>
    </w:p>
    <w:p w:rsidR="00D13115" w:rsidRPr="00235C24" w:rsidRDefault="00566F38" w:rsidP="00235C24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>пройти инструктаж по технике безопасности, охране труда, правилам пожарной безопасности и охраны жизни людей на водных объектах, антитеррористической безопасности, предупреждению несчастных случаев с детьми;</w:t>
      </w:r>
    </w:p>
    <w:p w:rsidR="00D13115" w:rsidRPr="00235C24" w:rsidRDefault="00566F38" w:rsidP="00235C24">
      <w:pPr>
        <w:numPr>
          <w:ilvl w:val="0"/>
          <w:numId w:val="3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>ознакомиться с настоящим положением, нормативными актами в сфере отдыха детей и их оздоровления,</w:t>
      </w:r>
      <w:r w:rsidRPr="00235C24">
        <w:rPr>
          <w:rFonts w:hAnsi="Times New Roman" w:cs="Times New Roman"/>
          <w:color w:val="000000"/>
          <w:sz w:val="24"/>
          <w:szCs w:val="24"/>
        </w:rPr>
        <w:t> 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>своей должностной инструкцией.</w:t>
      </w:r>
    </w:p>
    <w:p w:rsidR="00D13115" w:rsidRPr="00235C24" w:rsidRDefault="00566F38" w:rsidP="00235C2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4.6. Работники лагеря </w:t>
      </w:r>
      <w:r w:rsidR="00907104" w:rsidRPr="00235C24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несут предусмотренную законодательством Российской Федерации ответственность за пребывание детей в </w:t>
      </w:r>
      <w:r w:rsidRPr="00235C24">
        <w:rPr>
          <w:sz w:val="24"/>
          <w:szCs w:val="24"/>
          <w:lang w:val="ru-RU"/>
        </w:rPr>
        <w:t xml:space="preserve">ЛДП </w:t>
      </w:r>
      <w:r w:rsidR="00907104" w:rsidRPr="00235C24">
        <w:rPr>
          <w:sz w:val="24"/>
          <w:szCs w:val="24"/>
          <w:lang w:val="ru-RU"/>
        </w:rPr>
        <w:t xml:space="preserve">«Солнышко», </w:t>
      </w:r>
      <w:r w:rsidR="00907104"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>их жизнь и здоровье.</w:t>
      </w:r>
    </w:p>
    <w:p w:rsidR="00D13115" w:rsidRPr="00235C24" w:rsidRDefault="00566F38" w:rsidP="00235C2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5C2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Имущество школьного лагеря</w:t>
      </w:r>
    </w:p>
    <w:p w:rsidR="00D13115" w:rsidRPr="00A7361B" w:rsidRDefault="00566F38" w:rsidP="00235C2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5.1. Имущество лагеря </w:t>
      </w:r>
      <w:r w:rsidR="00907104" w:rsidRPr="00235C24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состоит из имущества </w:t>
      </w:r>
      <w:r w:rsidR="00907104" w:rsidRPr="00235C24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>. При необходимости лагерь может использовать объекты социальной, образовательной, спортивной инфраструктур</w:t>
      </w:r>
      <w:r w:rsidRPr="00235C24"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>Аургазинского</w:t>
      </w:r>
      <w:proofErr w:type="spellEnd"/>
      <w:r w:rsidRPr="00235C24">
        <w:rPr>
          <w:rFonts w:hAnsi="Times New Roman" w:cs="Times New Roman"/>
          <w:color w:val="000000"/>
          <w:sz w:val="24"/>
          <w:szCs w:val="24"/>
          <w:lang w:val="ru-RU"/>
        </w:rPr>
        <w:t xml:space="preserve"> района как мобильного, так и стационарного действия, необходимые для осуществления целей</w:t>
      </w:r>
      <w:r w:rsidRPr="00A7361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235C24">
        <w:rPr>
          <w:rFonts w:hAnsi="Times New Roman" w:cs="Times New Roman"/>
          <w:color w:val="000000"/>
          <w:sz w:val="24"/>
          <w:szCs w:val="28"/>
          <w:lang w:val="ru-RU"/>
        </w:rPr>
        <w:t xml:space="preserve">деятельности лагеря </w:t>
      </w:r>
      <w:r w:rsidR="00907104" w:rsidRPr="00235C24">
        <w:rPr>
          <w:rFonts w:hAnsi="Times New Roman" w:cs="Times New Roman"/>
          <w:color w:val="000000"/>
          <w:sz w:val="24"/>
          <w:szCs w:val="28"/>
          <w:lang w:val="ru-RU"/>
        </w:rPr>
        <w:t>школы</w:t>
      </w:r>
      <w:r w:rsidRPr="00A7361B">
        <w:rPr>
          <w:rFonts w:hAnsi="Times New Roman" w:cs="Times New Roman"/>
          <w:color w:val="000000"/>
          <w:sz w:val="28"/>
          <w:szCs w:val="28"/>
          <w:lang w:val="ru-RU"/>
        </w:rPr>
        <w:t>.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</w:p>
    <w:sectPr w:rsidR="00D13115" w:rsidRPr="00A7361B" w:rsidSect="00235C24">
      <w:pgSz w:w="11907" w:h="16839"/>
      <w:pgMar w:top="709" w:right="992" w:bottom="568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D035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DA274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1B33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1745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83E89"/>
    <w:rsid w:val="001F4DEF"/>
    <w:rsid w:val="001F5006"/>
    <w:rsid w:val="00235C24"/>
    <w:rsid w:val="00235E48"/>
    <w:rsid w:val="002C5584"/>
    <w:rsid w:val="002D33B1"/>
    <w:rsid w:val="002D3591"/>
    <w:rsid w:val="00313C1E"/>
    <w:rsid w:val="003514A0"/>
    <w:rsid w:val="0045348E"/>
    <w:rsid w:val="004F7E17"/>
    <w:rsid w:val="00566F38"/>
    <w:rsid w:val="00586F1E"/>
    <w:rsid w:val="005A05CE"/>
    <w:rsid w:val="00653AF6"/>
    <w:rsid w:val="007637D3"/>
    <w:rsid w:val="007E686D"/>
    <w:rsid w:val="00875527"/>
    <w:rsid w:val="00907104"/>
    <w:rsid w:val="0094132C"/>
    <w:rsid w:val="009E3B21"/>
    <w:rsid w:val="00A7361B"/>
    <w:rsid w:val="00B73A5A"/>
    <w:rsid w:val="00BD49E0"/>
    <w:rsid w:val="00C24FD5"/>
    <w:rsid w:val="00C358C1"/>
    <w:rsid w:val="00D13115"/>
    <w:rsid w:val="00E438A1"/>
    <w:rsid w:val="00F01E19"/>
    <w:rsid w:val="00F87B1E"/>
    <w:rsid w:val="00FB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uiPriority w:val="59"/>
    <w:rsid w:val="00FB7453"/>
    <w:pPr>
      <w:spacing w:before="0" w:beforeAutospacing="0" w:after="0" w:afterAutospacing="0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No Spacing"/>
    <w:uiPriority w:val="1"/>
    <w:qFormat/>
    <w:rsid w:val="00FB7453"/>
    <w:pPr>
      <w:spacing w:before="0" w:beforeAutospacing="0" w:after="0" w:afterAutospacing="0"/>
    </w:pPr>
    <w:rPr>
      <w:lang w:val="ru-RU"/>
    </w:rPr>
  </w:style>
  <w:style w:type="paragraph" w:styleId="a4">
    <w:name w:val="TOC Heading"/>
    <w:basedOn w:val="1"/>
    <w:next w:val="a"/>
    <w:link w:val="a5"/>
    <w:rsid w:val="001F5006"/>
    <w:pPr>
      <w:spacing w:before="240" w:beforeAutospacing="0" w:after="0" w:afterAutospacing="0" w:line="264" w:lineRule="auto"/>
      <w:outlineLvl w:val="8"/>
    </w:pPr>
    <w:rPr>
      <w:rFonts w:ascii="Calibri Light" w:eastAsia="Times New Roman" w:hAnsi="Calibri Light" w:cs="Times New Roman"/>
      <w:b w:val="0"/>
      <w:bCs w:val="0"/>
      <w:color w:val="2F5496"/>
      <w:sz w:val="32"/>
      <w:szCs w:val="20"/>
      <w:lang w:val="ru-RU" w:eastAsia="ru-RU"/>
    </w:rPr>
  </w:style>
  <w:style w:type="character" w:customStyle="1" w:styleId="a5">
    <w:name w:val="Заголовок оглавления Знак"/>
    <w:basedOn w:val="10"/>
    <w:link w:val="a4"/>
    <w:rsid w:val="001F5006"/>
    <w:rPr>
      <w:rFonts w:ascii="Calibri Light" w:eastAsia="Times New Roman" w:hAnsi="Calibri Light" w:cs="Times New Roman"/>
      <w:b w:val="0"/>
      <w:bCs w:val="0"/>
      <w:color w:val="2F5496"/>
      <w:sz w:val="32"/>
      <w:szCs w:val="20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235C2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5C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uiPriority w:val="59"/>
    <w:rsid w:val="00FB7453"/>
    <w:pPr>
      <w:spacing w:before="0" w:beforeAutospacing="0" w:after="0" w:afterAutospacing="0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No Spacing"/>
    <w:uiPriority w:val="1"/>
    <w:qFormat/>
    <w:rsid w:val="00FB7453"/>
    <w:pPr>
      <w:spacing w:before="0" w:beforeAutospacing="0" w:after="0" w:afterAutospacing="0"/>
    </w:pPr>
    <w:rPr>
      <w:lang w:val="ru-RU"/>
    </w:rPr>
  </w:style>
  <w:style w:type="paragraph" w:styleId="a4">
    <w:name w:val="TOC Heading"/>
    <w:basedOn w:val="1"/>
    <w:next w:val="a"/>
    <w:link w:val="a5"/>
    <w:rsid w:val="001F5006"/>
    <w:pPr>
      <w:spacing w:before="240" w:beforeAutospacing="0" w:after="0" w:afterAutospacing="0" w:line="264" w:lineRule="auto"/>
      <w:outlineLvl w:val="8"/>
    </w:pPr>
    <w:rPr>
      <w:rFonts w:ascii="Calibri Light" w:eastAsia="Times New Roman" w:hAnsi="Calibri Light" w:cs="Times New Roman"/>
      <w:b w:val="0"/>
      <w:bCs w:val="0"/>
      <w:color w:val="2F5496"/>
      <w:sz w:val="32"/>
      <w:szCs w:val="20"/>
      <w:lang w:val="ru-RU" w:eastAsia="ru-RU"/>
    </w:rPr>
  </w:style>
  <w:style w:type="character" w:customStyle="1" w:styleId="a5">
    <w:name w:val="Заголовок оглавления Знак"/>
    <w:basedOn w:val="10"/>
    <w:link w:val="a4"/>
    <w:rsid w:val="001F5006"/>
    <w:rPr>
      <w:rFonts w:ascii="Calibri Light" w:eastAsia="Times New Roman" w:hAnsi="Calibri Light" w:cs="Times New Roman"/>
      <w:b w:val="0"/>
      <w:bCs w:val="0"/>
      <w:color w:val="2F5496"/>
      <w:sz w:val="32"/>
      <w:szCs w:val="20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235C2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5C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954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Группы Актион</dc:description>
  <cp:lastModifiedBy>User</cp:lastModifiedBy>
  <cp:revision>2</cp:revision>
  <cp:lastPrinted>2025-05-12T09:46:00Z</cp:lastPrinted>
  <dcterms:created xsi:type="dcterms:W3CDTF">2025-06-19T03:19:00Z</dcterms:created>
  <dcterms:modified xsi:type="dcterms:W3CDTF">2025-06-19T03:19:00Z</dcterms:modified>
</cp:coreProperties>
</file>